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84" w:rsidRPr="00957E3D" w:rsidRDefault="004C1184" w:rsidP="004C1184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4C1184" w:rsidRPr="00957E3D" w:rsidRDefault="004C1184" w:rsidP="004C1184">
      <w:pPr>
        <w:ind w:left="1065"/>
        <w:rPr>
          <w:rFonts w:ascii="Calibri" w:hAnsi="Calibri"/>
          <w:sz w:val="22"/>
          <w:szCs w:val="22"/>
        </w:rPr>
      </w:pPr>
    </w:p>
    <w:p w:rsidR="004C1184" w:rsidRPr="00957E3D" w:rsidRDefault="004C1184" w:rsidP="004C1184">
      <w:pPr>
        <w:ind w:left="1065"/>
        <w:rPr>
          <w:rFonts w:ascii="Calibri" w:hAnsi="Calibri"/>
          <w:sz w:val="22"/>
          <w:szCs w:val="22"/>
        </w:rPr>
      </w:pPr>
    </w:p>
    <w:p w:rsidR="008479B0" w:rsidRPr="008759A9" w:rsidRDefault="008479B0" w:rsidP="008479B0">
      <w:pPr>
        <w:ind w:left="1065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REFERAT- ÅRSMØTE, 12</w:t>
      </w:r>
      <w:r w:rsidRPr="008759A9">
        <w:rPr>
          <w:rFonts w:ascii="Calibri" w:hAnsi="Calibri"/>
          <w:b/>
          <w:sz w:val="36"/>
          <w:szCs w:val="36"/>
        </w:rPr>
        <w:t>. MAI, 201</w:t>
      </w:r>
      <w:r>
        <w:rPr>
          <w:rFonts w:ascii="Calibri" w:hAnsi="Calibri"/>
          <w:b/>
          <w:sz w:val="36"/>
          <w:szCs w:val="36"/>
        </w:rPr>
        <w:t>6</w:t>
      </w:r>
      <w:r w:rsidRPr="008759A9">
        <w:rPr>
          <w:rFonts w:ascii="Calibri" w:hAnsi="Calibri"/>
          <w:b/>
          <w:sz w:val="36"/>
          <w:szCs w:val="36"/>
        </w:rPr>
        <w:t>:</w:t>
      </w:r>
    </w:p>
    <w:p w:rsidR="004C1184" w:rsidRPr="008F54A8" w:rsidRDefault="004C1184" w:rsidP="004C1184">
      <w:pPr>
        <w:ind w:left="1065"/>
        <w:rPr>
          <w:rFonts w:ascii="Calibri" w:hAnsi="Calibri"/>
          <w:b/>
          <w:sz w:val="22"/>
          <w:szCs w:val="22"/>
        </w:rPr>
      </w:pPr>
      <w:r w:rsidRPr="008F54A8">
        <w:rPr>
          <w:rFonts w:ascii="Calibri" w:hAnsi="Calibri"/>
          <w:b/>
          <w:sz w:val="22"/>
          <w:szCs w:val="22"/>
        </w:rPr>
        <w:t xml:space="preserve"> </w:t>
      </w:r>
      <w:r w:rsidRPr="008F54A8">
        <w:rPr>
          <w:rFonts w:ascii="Calibri" w:hAnsi="Calibri"/>
          <w:b/>
          <w:sz w:val="22"/>
          <w:szCs w:val="22"/>
        </w:rPr>
        <w:br/>
      </w:r>
    </w:p>
    <w:p w:rsidR="008479B0" w:rsidRPr="00957E3D" w:rsidRDefault="008479B0" w:rsidP="008479B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Valg av ordstyrer</w:t>
      </w:r>
    </w:p>
    <w:p w:rsidR="008479B0" w:rsidRPr="00957E3D" w:rsidRDefault="008479B0" w:rsidP="008479B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Valg av referent</w:t>
      </w:r>
    </w:p>
    <w:p w:rsidR="008479B0" w:rsidRPr="00957E3D" w:rsidRDefault="008479B0" w:rsidP="008479B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Godkjenning av innkalling</w:t>
      </w:r>
    </w:p>
    <w:p w:rsidR="008479B0" w:rsidRPr="00957E3D" w:rsidRDefault="008479B0" w:rsidP="008479B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Årsberetning for 201</w:t>
      </w:r>
      <w:r>
        <w:rPr>
          <w:rFonts w:ascii="Calibri" w:hAnsi="Calibri"/>
          <w:sz w:val="22"/>
          <w:szCs w:val="22"/>
        </w:rPr>
        <w:t>5</w:t>
      </w:r>
    </w:p>
    <w:p w:rsidR="008479B0" w:rsidRPr="00957E3D" w:rsidRDefault="008479B0" w:rsidP="008479B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Regnskap 201</w:t>
      </w:r>
      <w:r>
        <w:rPr>
          <w:rFonts w:ascii="Calibri" w:hAnsi="Calibri"/>
          <w:sz w:val="22"/>
          <w:szCs w:val="22"/>
        </w:rPr>
        <w:t>5</w:t>
      </w:r>
    </w:p>
    <w:p w:rsidR="008479B0" w:rsidRDefault="008479B0" w:rsidP="008479B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Budsjett 201</w:t>
      </w:r>
      <w:r>
        <w:rPr>
          <w:rFonts w:ascii="Calibri" w:hAnsi="Calibri"/>
          <w:sz w:val="22"/>
          <w:szCs w:val="22"/>
        </w:rPr>
        <w:t>6</w:t>
      </w:r>
    </w:p>
    <w:p w:rsidR="008479B0" w:rsidRDefault="008479B0" w:rsidP="008479B0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Velavisen</w:t>
      </w:r>
    </w:p>
    <w:p w:rsidR="008479B0" w:rsidRPr="007C6963" w:rsidRDefault="008479B0" w:rsidP="008479B0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Godkjenne budsjettet</w:t>
      </w:r>
    </w:p>
    <w:p w:rsidR="008479B0" w:rsidRPr="000C0EB2" w:rsidRDefault="008479B0" w:rsidP="008479B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C0EB2">
        <w:rPr>
          <w:rFonts w:ascii="Calibri" w:hAnsi="Calibri" w:cs="Calibri"/>
          <w:sz w:val="24"/>
          <w:szCs w:val="24"/>
        </w:rPr>
        <w:t>Innkomne forslag/saker satt på dagsorden</w:t>
      </w:r>
    </w:p>
    <w:p w:rsidR="008479B0" w:rsidRDefault="008479B0" w:rsidP="008479B0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Veilag</w:t>
      </w:r>
    </w:p>
    <w:p w:rsidR="008479B0" w:rsidRDefault="008479B0" w:rsidP="008479B0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685458">
        <w:rPr>
          <w:rFonts w:ascii="Calibri" w:hAnsi="Calibri"/>
          <w:sz w:val="22"/>
          <w:szCs w:val="22"/>
        </w:rPr>
        <w:t>Gjeninnføre møter med ledere av velene</w:t>
      </w:r>
    </w:p>
    <w:p w:rsidR="008479B0" w:rsidRPr="00957E3D" w:rsidRDefault="008479B0" w:rsidP="008479B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Fastsetting av kontingent</w:t>
      </w:r>
    </w:p>
    <w:p w:rsidR="008479B0" w:rsidRPr="00957E3D" w:rsidRDefault="008479B0" w:rsidP="008479B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Valg</w:t>
      </w:r>
    </w:p>
    <w:p w:rsidR="008479B0" w:rsidRPr="00957E3D" w:rsidRDefault="008479B0" w:rsidP="008479B0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Valg av styre</w:t>
      </w:r>
    </w:p>
    <w:p w:rsidR="008479B0" w:rsidRPr="00957E3D" w:rsidRDefault="008479B0" w:rsidP="008479B0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Valg av representanter til Stiftelsen Hellviktangen</w:t>
      </w:r>
    </w:p>
    <w:p w:rsidR="008479B0" w:rsidRDefault="008479B0" w:rsidP="008479B0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957E3D">
        <w:rPr>
          <w:rFonts w:ascii="Calibri" w:hAnsi="Calibri"/>
          <w:sz w:val="22"/>
          <w:szCs w:val="22"/>
        </w:rPr>
        <w:t>Valg av valgkomite</w:t>
      </w:r>
    </w:p>
    <w:p w:rsidR="00E260B9" w:rsidRDefault="00E260B9" w:rsidP="00E260B9">
      <w:pPr>
        <w:rPr>
          <w:rFonts w:ascii="Calibri" w:hAnsi="Calibri"/>
          <w:sz w:val="22"/>
          <w:szCs w:val="22"/>
        </w:rPr>
      </w:pP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  <w:r w:rsidRPr="008759A9">
        <w:rPr>
          <w:rFonts w:ascii="Calibri" w:hAnsi="Calibri"/>
          <w:b/>
          <w:sz w:val="24"/>
          <w:szCs w:val="24"/>
        </w:rPr>
        <w:t>Tilstede:</w:t>
      </w:r>
      <w:r>
        <w:rPr>
          <w:rFonts w:ascii="Calibri" w:hAnsi="Calibri"/>
          <w:sz w:val="24"/>
          <w:szCs w:val="24"/>
        </w:rPr>
        <w:t xml:space="preserve"> </w:t>
      </w:r>
    </w:p>
    <w:p w:rsidR="008479B0" w:rsidRDefault="003C1283" w:rsidP="008479B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Vel møtt til alle</w:t>
      </w:r>
      <w:r w:rsidR="0054456F">
        <w:rPr>
          <w:rFonts w:ascii="Calibri" w:hAnsi="Calibri"/>
          <w:sz w:val="24"/>
          <w:szCs w:val="24"/>
        </w:rPr>
        <w:t xml:space="preserve"> de 12 velene som har møtt</w:t>
      </w:r>
      <w:r>
        <w:rPr>
          <w:rFonts w:ascii="Calibri" w:hAnsi="Calibri"/>
          <w:sz w:val="24"/>
          <w:szCs w:val="24"/>
        </w:rPr>
        <w:t>,</w:t>
      </w:r>
      <w:r w:rsidR="0054456F">
        <w:rPr>
          <w:rFonts w:ascii="Calibri" w:hAnsi="Calibri"/>
          <w:sz w:val="24"/>
          <w:szCs w:val="24"/>
        </w:rPr>
        <w:t xml:space="preserve"> og</w:t>
      </w:r>
      <w:r>
        <w:rPr>
          <w:rFonts w:ascii="Calibri" w:hAnsi="Calibri"/>
          <w:sz w:val="24"/>
          <w:szCs w:val="24"/>
        </w:rPr>
        <w:t xml:space="preserve"> spesielt </w:t>
      </w:r>
      <w:r w:rsidR="0054456F">
        <w:rPr>
          <w:rFonts w:ascii="Calibri" w:hAnsi="Calibri"/>
          <w:sz w:val="24"/>
          <w:szCs w:val="24"/>
        </w:rPr>
        <w:t xml:space="preserve">velkommen </w:t>
      </w:r>
      <w:r>
        <w:rPr>
          <w:rFonts w:ascii="Calibri" w:hAnsi="Calibri"/>
          <w:sz w:val="24"/>
          <w:szCs w:val="24"/>
        </w:rPr>
        <w:t>til våre to oppmøtte æresmedlemmer: Eva Jantunen og Karin Wiger</w:t>
      </w:r>
      <w:r w:rsidR="0054456F">
        <w:rPr>
          <w:rFonts w:ascii="Calibri" w:hAnsi="Calibri"/>
          <w:sz w:val="24"/>
          <w:szCs w:val="24"/>
        </w:rPr>
        <w:t>.</w:t>
      </w:r>
    </w:p>
    <w:p w:rsidR="003C1283" w:rsidRPr="008759A9" w:rsidRDefault="003C1283" w:rsidP="008479B0">
      <w:pPr>
        <w:rPr>
          <w:rFonts w:ascii="Calibri" w:hAnsi="Calibri"/>
          <w:sz w:val="24"/>
          <w:szCs w:val="24"/>
        </w:rPr>
      </w:pPr>
    </w:p>
    <w:p w:rsidR="008479B0" w:rsidRPr="008759A9" w:rsidRDefault="008479B0" w:rsidP="008479B0">
      <w:pPr>
        <w:rPr>
          <w:rFonts w:ascii="Calibri" w:hAnsi="Calibri"/>
          <w:b/>
          <w:sz w:val="24"/>
          <w:szCs w:val="24"/>
        </w:rPr>
      </w:pPr>
      <w:r w:rsidRPr="008759A9">
        <w:rPr>
          <w:rFonts w:ascii="Calibri" w:hAnsi="Calibri"/>
          <w:b/>
          <w:sz w:val="24"/>
          <w:szCs w:val="24"/>
        </w:rPr>
        <w:t xml:space="preserve">1. </w:t>
      </w:r>
      <w:r w:rsidR="003C1283" w:rsidRPr="003C1283">
        <w:rPr>
          <w:b/>
        </w:rPr>
        <w:t>Trond Erik Bergersen</w:t>
      </w:r>
      <w:r>
        <w:rPr>
          <w:rFonts w:ascii="Calibri" w:hAnsi="Calibri"/>
          <w:b/>
          <w:sz w:val="24"/>
          <w:szCs w:val="24"/>
        </w:rPr>
        <w:t xml:space="preserve"> </w:t>
      </w:r>
      <w:r w:rsidRPr="008759A9">
        <w:rPr>
          <w:rFonts w:ascii="Calibri" w:hAnsi="Calibri"/>
          <w:b/>
          <w:sz w:val="24"/>
          <w:szCs w:val="24"/>
        </w:rPr>
        <w:t>ble valgt som ordstyrer.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</w:p>
    <w:p w:rsidR="008479B0" w:rsidRPr="008759A9" w:rsidRDefault="008479B0" w:rsidP="008479B0">
      <w:pPr>
        <w:rPr>
          <w:rFonts w:ascii="Calibri" w:hAnsi="Calibri"/>
          <w:b/>
          <w:sz w:val="24"/>
          <w:szCs w:val="24"/>
        </w:rPr>
      </w:pPr>
      <w:r w:rsidRPr="008759A9">
        <w:rPr>
          <w:rFonts w:ascii="Calibri" w:hAnsi="Calibri"/>
          <w:b/>
          <w:sz w:val="24"/>
          <w:szCs w:val="24"/>
        </w:rPr>
        <w:t>2. Grethe Marie Belboe ble valgt som referent.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</w:p>
    <w:p w:rsidR="008479B0" w:rsidRPr="008759A9" w:rsidRDefault="008479B0" w:rsidP="008479B0">
      <w:pPr>
        <w:rPr>
          <w:rFonts w:ascii="Calibri" w:hAnsi="Calibri"/>
          <w:b/>
          <w:sz w:val="24"/>
          <w:szCs w:val="24"/>
        </w:rPr>
      </w:pPr>
      <w:r w:rsidRPr="008759A9">
        <w:rPr>
          <w:rFonts w:ascii="Calibri" w:hAnsi="Calibri"/>
          <w:b/>
          <w:sz w:val="24"/>
          <w:szCs w:val="24"/>
        </w:rPr>
        <w:t>3. Godkjenning av innkallingen:</w:t>
      </w:r>
      <w:r w:rsidRPr="008759A9">
        <w:rPr>
          <w:rFonts w:ascii="Calibri" w:hAnsi="Calibri"/>
          <w:b/>
          <w:sz w:val="24"/>
          <w:szCs w:val="24"/>
        </w:rPr>
        <w:br/>
      </w:r>
      <w:r w:rsidRPr="008759A9">
        <w:rPr>
          <w:rFonts w:ascii="Calibri" w:hAnsi="Calibri"/>
          <w:sz w:val="24"/>
          <w:szCs w:val="24"/>
        </w:rPr>
        <w:t>innkallingen</w:t>
      </w:r>
      <w:r>
        <w:rPr>
          <w:rFonts w:ascii="Calibri" w:hAnsi="Calibri"/>
          <w:sz w:val="24"/>
          <w:szCs w:val="24"/>
        </w:rPr>
        <w:t xml:space="preserve"> </w:t>
      </w:r>
      <w:r w:rsidRPr="008759A9">
        <w:rPr>
          <w:rFonts w:ascii="Calibri" w:hAnsi="Calibri"/>
          <w:sz w:val="24"/>
          <w:szCs w:val="24"/>
        </w:rPr>
        <w:t>ble godkjent.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</w:p>
    <w:p w:rsidR="008479B0" w:rsidRDefault="008479B0" w:rsidP="008479B0">
      <w:pPr>
        <w:rPr>
          <w:rFonts w:ascii="Calibri" w:hAnsi="Calibri"/>
          <w:sz w:val="24"/>
          <w:szCs w:val="24"/>
        </w:rPr>
      </w:pPr>
      <w:r w:rsidRPr="008759A9">
        <w:rPr>
          <w:rFonts w:ascii="Calibri" w:hAnsi="Calibri"/>
          <w:b/>
          <w:sz w:val="24"/>
          <w:szCs w:val="24"/>
        </w:rPr>
        <w:t xml:space="preserve">4. Årsberetningen </w:t>
      </w:r>
      <w:r>
        <w:rPr>
          <w:rFonts w:ascii="Calibri" w:hAnsi="Calibri"/>
          <w:b/>
          <w:sz w:val="24"/>
          <w:szCs w:val="24"/>
        </w:rPr>
        <w:t>2015</w:t>
      </w:r>
      <w:r>
        <w:rPr>
          <w:rFonts w:ascii="Calibri" w:hAnsi="Calibri"/>
          <w:sz w:val="24"/>
          <w:szCs w:val="24"/>
        </w:rPr>
        <w:t>:</w:t>
      </w:r>
    </w:p>
    <w:p w:rsidR="009C3F24" w:rsidRPr="0047500C" w:rsidRDefault="004F0A8D" w:rsidP="008479B0">
      <w:pPr>
        <w:rPr>
          <w:rFonts w:ascii="Calibri" w:hAnsi="Calibri"/>
          <w:sz w:val="24"/>
          <w:szCs w:val="24"/>
          <w:u w:val="single"/>
        </w:rPr>
      </w:pPr>
      <w:r w:rsidRPr="0047500C">
        <w:rPr>
          <w:rFonts w:ascii="Calibri" w:hAnsi="Calibri"/>
          <w:sz w:val="24"/>
          <w:szCs w:val="24"/>
          <w:u w:val="single"/>
        </w:rPr>
        <w:t>Kommentar til brøytesaken</w:t>
      </w:r>
      <w:r w:rsidR="009C3F24" w:rsidRPr="0047500C">
        <w:rPr>
          <w:rFonts w:ascii="Calibri" w:hAnsi="Calibri"/>
          <w:sz w:val="24"/>
          <w:szCs w:val="24"/>
          <w:u w:val="single"/>
        </w:rPr>
        <w:t>:</w:t>
      </w:r>
    </w:p>
    <w:p w:rsidR="009C3F24" w:rsidRPr="0047500C" w:rsidRDefault="001E6364" w:rsidP="008479B0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Det ble fremmet et fo</w:t>
      </w:r>
      <w:r w:rsidR="004F0A8D">
        <w:rPr>
          <w:rFonts w:ascii="Calibri" w:hAnsi="Calibri"/>
          <w:sz w:val="24"/>
          <w:szCs w:val="24"/>
        </w:rPr>
        <w:t xml:space="preserve">rslag </w:t>
      </w:r>
      <w:r>
        <w:rPr>
          <w:rFonts w:ascii="Calibri" w:hAnsi="Calibri"/>
          <w:sz w:val="24"/>
          <w:szCs w:val="24"/>
        </w:rPr>
        <w:t xml:space="preserve">om at </w:t>
      </w:r>
      <w:r w:rsidR="004F0A8D">
        <w:rPr>
          <w:rFonts w:ascii="Calibri" w:hAnsi="Calibri"/>
          <w:sz w:val="24"/>
          <w:szCs w:val="24"/>
        </w:rPr>
        <w:t xml:space="preserve">styret utarbeider kriterier </w:t>
      </w:r>
      <w:r w:rsidR="00CF6681">
        <w:rPr>
          <w:rFonts w:ascii="Calibri" w:hAnsi="Calibri"/>
          <w:sz w:val="24"/>
          <w:szCs w:val="24"/>
        </w:rPr>
        <w:t xml:space="preserve">og </w:t>
      </w:r>
      <w:r w:rsidR="004F0A8D">
        <w:rPr>
          <w:rFonts w:ascii="Calibri" w:hAnsi="Calibri"/>
          <w:sz w:val="24"/>
          <w:szCs w:val="24"/>
        </w:rPr>
        <w:t>til hva</w:t>
      </w:r>
      <w:r>
        <w:rPr>
          <w:rFonts w:ascii="Calibri" w:hAnsi="Calibri"/>
          <w:sz w:val="24"/>
          <w:szCs w:val="24"/>
        </w:rPr>
        <w:t xml:space="preserve"> som skal til for at</w:t>
      </w:r>
      <w:r w:rsidR="004F0A8D">
        <w:rPr>
          <w:rFonts w:ascii="Calibri" w:hAnsi="Calibri"/>
          <w:sz w:val="24"/>
          <w:szCs w:val="24"/>
        </w:rPr>
        <w:t xml:space="preserve"> kommunen skal brøyte private veier og presenterer dette for vel og veilag.</w:t>
      </w:r>
      <w:r w:rsidR="00CF6681">
        <w:rPr>
          <w:rFonts w:ascii="Calibri" w:hAnsi="Calibri"/>
          <w:sz w:val="24"/>
          <w:szCs w:val="24"/>
        </w:rPr>
        <w:t xml:space="preserve"> Et konkret og velbegrunnet forslag.</w:t>
      </w:r>
      <w:r w:rsidR="00D964F1">
        <w:rPr>
          <w:rFonts w:ascii="Calibri" w:hAnsi="Calibri"/>
          <w:sz w:val="24"/>
          <w:szCs w:val="24"/>
        </w:rPr>
        <w:br/>
      </w:r>
      <w:r w:rsidR="009C3F24" w:rsidRPr="0047500C">
        <w:rPr>
          <w:rFonts w:ascii="Calibri" w:hAnsi="Calibri"/>
          <w:sz w:val="24"/>
          <w:szCs w:val="24"/>
          <w:u w:val="single"/>
        </w:rPr>
        <w:t>Kommentar til v</w:t>
      </w:r>
      <w:r w:rsidR="00D964F1" w:rsidRPr="0047500C">
        <w:rPr>
          <w:rFonts w:ascii="Calibri" w:hAnsi="Calibri"/>
          <w:sz w:val="24"/>
          <w:szCs w:val="24"/>
          <w:u w:val="single"/>
        </w:rPr>
        <w:t>eilys</w:t>
      </w:r>
      <w:r w:rsidR="009C3F24" w:rsidRPr="0047500C">
        <w:rPr>
          <w:rFonts w:ascii="Calibri" w:hAnsi="Calibri"/>
          <w:sz w:val="24"/>
          <w:szCs w:val="24"/>
          <w:u w:val="single"/>
        </w:rPr>
        <w:t>:</w:t>
      </w:r>
    </w:p>
    <w:p w:rsidR="00443484" w:rsidRDefault="009C3F24" w:rsidP="008479B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D964F1">
        <w:rPr>
          <w:rFonts w:ascii="Calibri" w:hAnsi="Calibri"/>
          <w:sz w:val="24"/>
          <w:szCs w:val="24"/>
        </w:rPr>
        <w:t xml:space="preserve">alget til kommunen foregikk i ca 1987-1988. (Ref. </w:t>
      </w:r>
      <w:r w:rsidR="00D964F1" w:rsidRPr="008759A9">
        <w:rPr>
          <w:rFonts w:ascii="Calibri" w:hAnsi="Calibri"/>
          <w:sz w:val="24"/>
          <w:szCs w:val="24"/>
        </w:rPr>
        <w:t>Arne Lendl</w:t>
      </w:r>
      <w:r w:rsidR="00D964F1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. Årsmøtet foreslår at vi kjører en juridisk sak på veilysene. 2 løp: Politisk løp og få en best mulig ordning for veilagene.</w:t>
      </w:r>
    </w:p>
    <w:p w:rsidR="0047500C" w:rsidRDefault="00443484" w:rsidP="008479B0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lastRenderedPageBreak/>
        <w:t>Kommentar til websiden vår: Det er interesse for å ha egne nettsider for de enkelte vel underlagt NVFs webside.</w:t>
      </w:r>
      <w:r w:rsidR="00B0703C">
        <w:rPr>
          <w:rFonts w:ascii="Calibri" w:hAnsi="Calibri"/>
          <w:sz w:val="24"/>
          <w:szCs w:val="24"/>
        </w:rPr>
        <w:br/>
      </w:r>
      <w:r w:rsidR="00B0703C" w:rsidRPr="0047500C">
        <w:rPr>
          <w:rFonts w:ascii="Calibri" w:hAnsi="Calibri"/>
          <w:sz w:val="24"/>
          <w:szCs w:val="24"/>
          <w:u w:val="single"/>
        </w:rPr>
        <w:t>Ang. strøsand</w:t>
      </w:r>
      <w:r w:rsidR="0047500C">
        <w:rPr>
          <w:rFonts w:ascii="Calibri" w:hAnsi="Calibri"/>
          <w:sz w:val="24"/>
          <w:szCs w:val="24"/>
          <w:u w:val="single"/>
        </w:rPr>
        <w:t>.</w:t>
      </w:r>
    </w:p>
    <w:p w:rsidR="008479B0" w:rsidRDefault="00E11DB2" w:rsidP="008479B0">
      <w:pPr>
        <w:rPr>
          <w:rFonts w:ascii="Calibri" w:hAnsi="Calibri"/>
          <w:sz w:val="24"/>
          <w:szCs w:val="24"/>
        </w:rPr>
      </w:pPr>
      <w:r w:rsidRPr="0047500C">
        <w:rPr>
          <w:rFonts w:ascii="Calibri" w:hAnsi="Calibri"/>
          <w:sz w:val="24"/>
          <w:szCs w:val="24"/>
        </w:rPr>
        <w:t>Kasser:</w:t>
      </w:r>
      <w:r w:rsidR="00B0703C" w:rsidRPr="0047500C">
        <w:rPr>
          <w:rFonts w:ascii="Calibri" w:hAnsi="Calibri"/>
          <w:sz w:val="24"/>
          <w:szCs w:val="24"/>
        </w:rPr>
        <w:t xml:space="preserve"> </w:t>
      </w:r>
      <w:r w:rsidR="00B0703C">
        <w:rPr>
          <w:rFonts w:ascii="Calibri" w:hAnsi="Calibri"/>
          <w:sz w:val="24"/>
          <w:szCs w:val="24"/>
        </w:rPr>
        <w:t>Remonter og sommerbutikken som begge er lokale leverandører. NVF kan organisere fellesbestilling på strøsandkasser.</w:t>
      </w:r>
      <w:r>
        <w:rPr>
          <w:rFonts w:ascii="Calibri" w:hAnsi="Calibri"/>
          <w:sz w:val="24"/>
          <w:szCs w:val="24"/>
        </w:rPr>
        <w:br/>
      </w:r>
      <w:r w:rsidRPr="00E11DB2">
        <w:rPr>
          <w:rFonts w:ascii="Calibri" w:hAnsi="Calibri"/>
          <w:sz w:val="24"/>
          <w:szCs w:val="24"/>
        </w:rPr>
        <w:t>Sanden kommer fra Franzefoss på Vinterbro.</w:t>
      </w:r>
    </w:p>
    <w:p w:rsidR="004F0A8D" w:rsidRDefault="0054456F" w:rsidP="008479B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Godkjent</w:t>
      </w:r>
    </w:p>
    <w:p w:rsidR="0054456F" w:rsidRPr="008759A9" w:rsidRDefault="0054456F" w:rsidP="008479B0">
      <w:pPr>
        <w:rPr>
          <w:rFonts w:ascii="Calibri" w:hAnsi="Calibri"/>
          <w:sz w:val="24"/>
          <w:szCs w:val="24"/>
        </w:rPr>
      </w:pPr>
    </w:p>
    <w:p w:rsidR="008479B0" w:rsidRPr="008759A9" w:rsidRDefault="008479B0" w:rsidP="008479B0">
      <w:pPr>
        <w:rPr>
          <w:rFonts w:ascii="Calibri" w:hAnsi="Calibri"/>
          <w:b/>
          <w:sz w:val="24"/>
          <w:szCs w:val="24"/>
        </w:rPr>
      </w:pPr>
      <w:r w:rsidRPr="008759A9">
        <w:rPr>
          <w:rFonts w:ascii="Calibri" w:hAnsi="Calibri"/>
          <w:b/>
          <w:sz w:val="24"/>
          <w:szCs w:val="24"/>
        </w:rPr>
        <w:t>5. Regnskap 20</w:t>
      </w:r>
      <w:r>
        <w:rPr>
          <w:rFonts w:ascii="Calibri" w:hAnsi="Calibri"/>
          <w:b/>
          <w:sz w:val="24"/>
          <w:szCs w:val="24"/>
        </w:rPr>
        <w:t>15</w:t>
      </w:r>
      <w:r w:rsidRPr="008759A9">
        <w:rPr>
          <w:rFonts w:ascii="Calibri" w:hAnsi="Calibri"/>
          <w:b/>
          <w:sz w:val="24"/>
          <w:szCs w:val="24"/>
        </w:rPr>
        <w:t>: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  <w:r w:rsidRPr="008759A9">
        <w:rPr>
          <w:rFonts w:ascii="Calibri" w:hAnsi="Calibri"/>
          <w:sz w:val="24"/>
          <w:szCs w:val="24"/>
        </w:rPr>
        <w:t>Godkjent. Revisor har også godkjent regnskapet.</w:t>
      </w:r>
    </w:p>
    <w:p w:rsidR="008479B0" w:rsidRDefault="00740D79" w:rsidP="008479B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Kommentar: Vi trenger en revisor som skal revidere regnskapet, men vi er ikke revisjonspliktig, så det trenger ikke å være en autorisert revisor.</w:t>
      </w:r>
    </w:p>
    <w:p w:rsidR="00740D79" w:rsidRPr="008759A9" w:rsidRDefault="00740D79" w:rsidP="008479B0">
      <w:pPr>
        <w:rPr>
          <w:rFonts w:ascii="Calibri" w:hAnsi="Calibri"/>
          <w:sz w:val="24"/>
          <w:szCs w:val="24"/>
        </w:rPr>
      </w:pPr>
    </w:p>
    <w:p w:rsidR="008479B0" w:rsidRPr="008759A9" w:rsidRDefault="001C1596" w:rsidP="008479B0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6. Budsjettet ble diskutert</w:t>
      </w:r>
      <w:r w:rsidR="008479B0" w:rsidRPr="008759A9">
        <w:rPr>
          <w:rFonts w:ascii="Calibri" w:hAnsi="Calibri"/>
          <w:b/>
          <w:sz w:val="24"/>
          <w:szCs w:val="24"/>
        </w:rPr>
        <w:t>:</w:t>
      </w:r>
    </w:p>
    <w:p w:rsidR="00CB2524" w:rsidRDefault="00CB2524" w:rsidP="00CB2524">
      <w:pPr>
        <w:numPr>
          <w:ilvl w:val="1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Velavisen</w:t>
      </w:r>
      <w:r w:rsidR="00CD4738">
        <w:rPr>
          <w:rFonts w:ascii="Calibri" w:hAnsi="Calibri"/>
          <w:sz w:val="22"/>
          <w:szCs w:val="22"/>
        </w:rPr>
        <w:t xml:space="preserve"> på papir – innholdet bør være informasjon om de enkeltes vels innsats og aktivitet. Hva velene gjør, hva velforbundet gjør. Hvis det blir mye stoff kan vi henvise til nettavisen.</w:t>
      </w:r>
      <w:r w:rsidR="00CD4738">
        <w:rPr>
          <w:rFonts w:ascii="Calibri" w:hAnsi="Calibri"/>
          <w:sz w:val="22"/>
          <w:szCs w:val="22"/>
        </w:rPr>
        <w:br/>
        <w:t xml:space="preserve">Starte med baksiden av Foreningsnytt.  Årsmøtet foreslår </w:t>
      </w:r>
      <w:r w:rsidR="006403F1">
        <w:rPr>
          <w:rFonts w:ascii="Calibri" w:hAnsi="Calibri"/>
          <w:sz w:val="22"/>
          <w:szCs w:val="22"/>
        </w:rPr>
        <w:t xml:space="preserve">at dette settes i gang. Penger kan hentes fra fondet som i sin tid som er satt av til avisen. </w:t>
      </w:r>
      <w:r w:rsidR="001C1596">
        <w:rPr>
          <w:rFonts w:ascii="Calibri" w:hAnsi="Calibri"/>
          <w:sz w:val="22"/>
          <w:szCs w:val="22"/>
        </w:rPr>
        <w:t xml:space="preserve">Kostnadene til </w:t>
      </w:r>
      <w:r w:rsidR="006403F1">
        <w:rPr>
          <w:rFonts w:ascii="Calibri" w:hAnsi="Calibri"/>
          <w:sz w:val="22"/>
          <w:szCs w:val="22"/>
        </w:rPr>
        <w:t>Eiendomsovedragelsene kuttes</w:t>
      </w:r>
      <w:r w:rsidR="001C1596">
        <w:rPr>
          <w:rFonts w:ascii="Calibri" w:hAnsi="Calibri"/>
          <w:sz w:val="22"/>
          <w:szCs w:val="22"/>
        </w:rPr>
        <w:t>.</w:t>
      </w:r>
      <w:r w:rsidR="006403F1">
        <w:rPr>
          <w:rFonts w:ascii="Calibri" w:hAnsi="Calibri"/>
          <w:sz w:val="22"/>
          <w:szCs w:val="22"/>
        </w:rPr>
        <w:t xml:space="preserve"> </w:t>
      </w:r>
      <w:r w:rsidR="001C1596">
        <w:rPr>
          <w:rFonts w:ascii="Calibri" w:hAnsi="Calibri"/>
          <w:sz w:val="22"/>
          <w:szCs w:val="22"/>
        </w:rPr>
        <w:t xml:space="preserve">Vi setter opp </w:t>
      </w:r>
      <w:r w:rsidR="002935A4">
        <w:rPr>
          <w:rFonts w:ascii="Calibri" w:hAnsi="Calibri"/>
          <w:sz w:val="22"/>
          <w:szCs w:val="22"/>
        </w:rPr>
        <w:t xml:space="preserve">40.000 </w:t>
      </w:r>
      <w:r w:rsidR="006403F1">
        <w:rPr>
          <w:rFonts w:ascii="Calibri" w:hAnsi="Calibri"/>
          <w:sz w:val="22"/>
          <w:szCs w:val="22"/>
        </w:rPr>
        <w:t>kr</w:t>
      </w:r>
      <w:r w:rsidR="001C1596">
        <w:rPr>
          <w:rFonts w:ascii="Calibri" w:hAnsi="Calibri"/>
          <w:sz w:val="22"/>
          <w:szCs w:val="22"/>
        </w:rPr>
        <w:t xml:space="preserve"> til velavisen.</w:t>
      </w:r>
    </w:p>
    <w:p w:rsidR="002935A4" w:rsidRDefault="002935A4" w:rsidP="00CB2524">
      <w:pPr>
        <w:numPr>
          <w:ilvl w:val="1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Kostnader til revisor fjernes.</w:t>
      </w:r>
    </w:p>
    <w:p w:rsidR="006403F1" w:rsidRDefault="006403F1" w:rsidP="00CB2524">
      <w:pPr>
        <w:numPr>
          <w:ilvl w:val="1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Det bør avsettes penger til advokatkostnader ifbm. veilys-saken. Dette bør inn i budsjettet. tas fra fondet på de 600.000 kr. Penger satt av til revisor overføres også til denne saken.</w:t>
      </w:r>
      <w:r w:rsidR="001C1596">
        <w:rPr>
          <w:rFonts w:ascii="Calibri" w:hAnsi="Calibri"/>
          <w:sz w:val="22"/>
          <w:szCs w:val="22"/>
        </w:rPr>
        <w:t xml:space="preserve"> Velforbundet og velene vil gjøre denne saken for beboerne, uavhengig av om veilaget er en del av velet eller ikke. </w:t>
      </w:r>
      <w:r w:rsidR="00E277DD" w:rsidRPr="005D1BAF">
        <w:rPr>
          <w:rFonts w:ascii="Calibri" w:hAnsi="Calibri"/>
          <w:sz w:val="22"/>
          <w:szCs w:val="22"/>
        </w:rPr>
        <w:t xml:space="preserve">Styret kan ved behov bruke inntil </w:t>
      </w:r>
      <w:r w:rsidR="001C1596" w:rsidRPr="005D1BAF">
        <w:rPr>
          <w:rFonts w:ascii="Calibri" w:hAnsi="Calibri"/>
          <w:sz w:val="22"/>
          <w:szCs w:val="22"/>
        </w:rPr>
        <w:t xml:space="preserve">100.000 kr. </w:t>
      </w:r>
      <w:r w:rsidR="0054456F" w:rsidRPr="005D1BAF">
        <w:rPr>
          <w:rFonts w:ascii="Calibri" w:hAnsi="Calibri"/>
          <w:sz w:val="22"/>
          <w:szCs w:val="22"/>
        </w:rPr>
        <w:t xml:space="preserve">til </w:t>
      </w:r>
      <w:r w:rsidR="00E277DD" w:rsidRPr="005D1BAF">
        <w:rPr>
          <w:rFonts w:ascii="Calibri" w:hAnsi="Calibri"/>
          <w:sz w:val="22"/>
          <w:szCs w:val="22"/>
        </w:rPr>
        <w:t>juridisk bistand</w:t>
      </w:r>
      <w:r w:rsidR="0054456F" w:rsidRPr="005D1BAF">
        <w:rPr>
          <w:rFonts w:ascii="Calibri" w:hAnsi="Calibri"/>
          <w:sz w:val="22"/>
          <w:szCs w:val="22"/>
        </w:rPr>
        <w:t>.</w:t>
      </w:r>
      <w:r w:rsidR="0054456F">
        <w:rPr>
          <w:rFonts w:ascii="Calibri" w:hAnsi="Calibri"/>
          <w:sz w:val="22"/>
          <w:szCs w:val="22"/>
        </w:rPr>
        <w:t xml:space="preserve"> </w:t>
      </w:r>
      <w:r w:rsidR="001C1596">
        <w:rPr>
          <w:rFonts w:ascii="Calibri" w:hAnsi="Calibri"/>
          <w:sz w:val="22"/>
          <w:szCs w:val="22"/>
        </w:rPr>
        <w:t>Flertallet stemte for dette forslaget. 1 stemte imot.</w:t>
      </w:r>
    </w:p>
    <w:p w:rsidR="00CB2524" w:rsidRPr="007C6963" w:rsidRDefault="00E277DD" w:rsidP="00CB2524">
      <w:pPr>
        <w:numPr>
          <w:ilvl w:val="1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54456F">
        <w:rPr>
          <w:rFonts w:ascii="Calibri" w:hAnsi="Calibri"/>
          <w:sz w:val="22"/>
          <w:szCs w:val="22"/>
        </w:rPr>
        <w:t>udsjettet ble g</w:t>
      </w:r>
      <w:r w:rsidR="00CB2524">
        <w:rPr>
          <w:rFonts w:ascii="Calibri" w:hAnsi="Calibri"/>
          <w:sz w:val="22"/>
          <w:szCs w:val="22"/>
        </w:rPr>
        <w:t>odkjen</w:t>
      </w:r>
      <w:r w:rsidR="0054456F">
        <w:rPr>
          <w:rFonts w:ascii="Calibri" w:hAnsi="Calibri"/>
          <w:sz w:val="22"/>
          <w:szCs w:val="22"/>
        </w:rPr>
        <w:t>t med de endringer nevnt ovenfor.</w:t>
      </w:r>
      <w:r w:rsidR="00CB2524">
        <w:rPr>
          <w:rFonts w:ascii="Calibri" w:hAnsi="Calibri"/>
          <w:sz w:val="22"/>
          <w:szCs w:val="22"/>
        </w:rPr>
        <w:t xml:space="preserve"> 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</w:p>
    <w:p w:rsidR="008479B0" w:rsidRPr="008759A9" w:rsidRDefault="008479B0" w:rsidP="008479B0">
      <w:pPr>
        <w:rPr>
          <w:rFonts w:ascii="Calibri" w:hAnsi="Calibri"/>
          <w:b/>
          <w:sz w:val="24"/>
          <w:szCs w:val="24"/>
        </w:rPr>
      </w:pPr>
      <w:r w:rsidRPr="008759A9">
        <w:rPr>
          <w:rFonts w:ascii="Calibri" w:hAnsi="Calibri"/>
          <w:b/>
          <w:sz w:val="24"/>
          <w:szCs w:val="24"/>
        </w:rPr>
        <w:t>7. Forslag:</w:t>
      </w:r>
    </w:p>
    <w:p w:rsidR="00CB2524" w:rsidRDefault="0023709F" w:rsidP="00CB2524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Det er planer om å g</w:t>
      </w:r>
      <w:r w:rsidR="00CB2524" w:rsidRPr="00685458">
        <w:rPr>
          <w:rFonts w:ascii="Calibri" w:hAnsi="Calibri"/>
          <w:sz w:val="22"/>
          <w:szCs w:val="22"/>
        </w:rPr>
        <w:t xml:space="preserve">jeninnføre </w:t>
      </w:r>
      <w:r w:rsidR="005A07E1">
        <w:rPr>
          <w:rFonts w:ascii="Calibri" w:hAnsi="Calibri"/>
          <w:sz w:val="22"/>
          <w:szCs w:val="22"/>
        </w:rPr>
        <w:t xml:space="preserve">2. </w:t>
      </w:r>
      <w:r>
        <w:rPr>
          <w:rFonts w:ascii="Calibri" w:hAnsi="Calibri"/>
          <w:sz w:val="22"/>
          <w:szCs w:val="22"/>
        </w:rPr>
        <w:t>representantskapsmøter</w:t>
      </w:r>
      <w:r w:rsidR="005A07E1">
        <w:rPr>
          <w:rFonts w:ascii="Calibri" w:hAnsi="Calibri"/>
          <w:sz w:val="22"/>
          <w:szCs w:val="22"/>
        </w:rPr>
        <w:t xml:space="preserve"> i året</w:t>
      </w:r>
      <w:r w:rsidR="00CB2524" w:rsidRPr="00685458">
        <w:rPr>
          <w:rFonts w:ascii="Calibri" w:hAnsi="Calibri"/>
          <w:sz w:val="22"/>
          <w:szCs w:val="22"/>
        </w:rPr>
        <w:t xml:space="preserve"> med ledere</w:t>
      </w:r>
      <w:r>
        <w:rPr>
          <w:rFonts w:ascii="Calibri" w:hAnsi="Calibri"/>
          <w:sz w:val="22"/>
          <w:szCs w:val="22"/>
        </w:rPr>
        <w:t xml:space="preserve"> og styre</w:t>
      </w:r>
      <w:r w:rsidR="00CB2524" w:rsidRPr="00685458">
        <w:rPr>
          <w:rFonts w:ascii="Calibri" w:hAnsi="Calibri"/>
          <w:sz w:val="22"/>
          <w:szCs w:val="22"/>
        </w:rPr>
        <w:t xml:space="preserve"> av velene</w:t>
      </w:r>
      <w:r>
        <w:rPr>
          <w:rFonts w:ascii="Calibri" w:hAnsi="Calibri"/>
          <w:sz w:val="22"/>
          <w:szCs w:val="22"/>
        </w:rPr>
        <w:t xml:space="preserve"> og strategi for tettere samarbeid med</w:t>
      </w:r>
      <w:r w:rsidR="00CD4738">
        <w:rPr>
          <w:rFonts w:ascii="Calibri" w:hAnsi="Calibri"/>
          <w:sz w:val="22"/>
          <w:szCs w:val="22"/>
        </w:rPr>
        <w:t xml:space="preserve"> og mellom</w:t>
      </w:r>
      <w:r>
        <w:rPr>
          <w:rFonts w:ascii="Calibri" w:hAnsi="Calibri"/>
          <w:sz w:val="22"/>
          <w:szCs w:val="22"/>
        </w:rPr>
        <w:t xml:space="preserve"> velene </w:t>
      </w:r>
      <w:r w:rsidR="0054456F">
        <w:rPr>
          <w:rFonts w:ascii="Calibri" w:hAnsi="Calibri"/>
          <w:sz w:val="22"/>
          <w:szCs w:val="22"/>
        </w:rPr>
        <w:t>–</w:t>
      </w:r>
      <w:r w:rsidR="009A06E7">
        <w:rPr>
          <w:rFonts w:ascii="Calibri" w:hAnsi="Calibri"/>
          <w:sz w:val="22"/>
          <w:szCs w:val="22"/>
        </w:rPr>
        <w:t xml:space="preserve"> Søgnhild</w:t>
      </w:r>
      <w:r w:rsidR="0054456F">
        <w:rPr>
          <w:rFonts w:ascii="Calibri" w:hAnsi="Calibri"/>
          <w:sz w:val="22"/>
          <w:szCs w:val="22"/>
        </w:rPr>
        <w:t xml:space="preserve"> presenterte noen ideer ifbm. dette</w:t>
      </w:r>
      <w:r w:rsidR="005A07E1">
        <w:rPr>
          <w:rFonts w:ascii="Calibri" w:hAnsi="Calibri"/>
          <w:sz w:val="22"/>
          <w:szCs w:val="22"/>
        </w:rPr>
        <w:t>.</w:t>
      </w:r>
    </w:p>
    <w:p w:rsidR="002935A4" w:rsidRDefault="002935A4" w:rsidP="002935A4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Skal veil</w:t>
      </w:r>
      <w:r w:rsidR="0054456F">
        <w:rPr>
          <w:rFonts w:ascii="Calibri" w:hAnsi="Calibri"/>
          <w:sz w:val="22"/>
          <w:szCs w:val="22"/>
        </w:rPr>
        <w:t xml:space="preserve">ag inn i velene? </w:t>
      </w:r>
      <w:r>
        <w:rPr>
          <w:rFonts w:ascii="Calibri" w:hAnsi="Calibri"/>
          <w:sz w:val="22"/>
          <w:szCs w:val="22"/>
        </w:rPr>
        <w:t>Hvordan skal dette organiseres? Dette er komplisert og bør være e</w:t>
      </w:r>
      <w:r w:rsidR="0054456F">
        <w:rPr>
          <w:rFonts w:ascii="Calibri" w:hAnsi="Calibri"/>
          <w:sz w:val="22"/>
          <w:szCs w:val="22"/>
        </w:rPr>
        <w:t>t tema vi tar opp på et</w:t>
      </w:r>
      <w:r w:rsidR="00E277DD">
        <w:rPr>
          <w:rFonts w:ascii="Calibri" w:hAnsi="Calibri"/>
          <w:sz w:val="22"/>
          <w:szCs w:val="22"/>
        </w:rPr>
        <w:t xml:space="preserve"> </w:t>
      </w:r>
      <w:r w:rsidR="0054456F">
        <w:rPr>
          <w:rFonts w:ascii="Calibri" w:hAnsi="Calibri"/>
          <w:sz w:val="22"/>
          <w:szCs w:val="22"/>
        </w:rPr>
        <w:t>formann</w:t>
      </w:r>
      <w:r>
        <w:rPr>
          <w:rFonts w:ascii="Calibri" w:hAnsi="Calibri"/>
          <w:sz w:val="22"/>
          <w:szCs w:val="22"/>
        </w:rPr>
        <w:t>møte. Det er viktig å holde styr på dette, spesielt ifht forsikring ved dugnader osv.</w:t>
      </w:r>
    </w:p>
    <w:p w:rsidR="002935A4" w:rsidRDefault="002935A4" w:rsidP="002935A4">
      <w:pPr>
        <w:ind w:left="720"/>
        <w:rPr>
          <w:rFonts w:ascii="Calibri" w:hAnsi="Calibri"/>
          <w:sz w:val="22"/>
          <w:szCs w:val="22"/>
        </w:rPr>
      </w:pPr>
    </w:p>
    <w:p w:rsidR="00CB2524" w:rsidRPr="00CB2524" w:rsidRDefault="00CB2524" w:rsidP="008479B0">
      <w:pPr>
        <w:rPr>
          <w:rFonts w:ascii="Calibri" w:hAnsi="Calibri"/>
          <w:b/>
          <w:sz w:val="24"/>
          <w:szCs w:val="24"/>
        </w:rPr>
      </w:pPr>
      <w:r w:rsidRPr="00CB2524">
        <w:rPr>
          <w:rFonts w:ascii="Calibri" w:hAnsi="Calibri"/>
          <w:b/>
          <w:sz w:val="24"/>
          <w:szCs w:val="24"/>
        </w:rPr>
        <w:t>8. Fastsetting av kontingent:</w:t>
      </w:r>
    </w:p>
    <w:p w:rsidR="008479B0" w:rsidRDefault="00E277DD" w:rsidP="008479B0">
      <w:pPr>
        <w:rPr>
          <w:rFonts w:ascii="Calibri" w:hAnsi="Calibri"/>
          <w:sz w:val="24"/>
          <w:szCs w:val="24"/>
        </w:rPr>
      </w:pPr>
      <w:r w:rsidRPr="005D1BAF">
        <w:rPr>
          <w:rFonts w:ascii="Calibri" w:hAnsi="Calibri"/>
          <w:sz w:val="24"/>
          <w:szCs w:val="24"/>
        </w:rPr>
        <w:t xml:space="preserve">Etter en diskusjon ble det vedtatt at årskontingenten ikke økes for 2016, men at innbetaling for 2017 </w:t>
      </w:r>
      <w:r w:rsidR="000F6B46" w:rsidRPr="005D1BAF">
        <w:rPr>
          <w:rFonts w:ascii="Calibri" w:hAnsi="Calibri"/>
          <w:sz w:val="24"/>
          <w:szCs w:val="24"/>
        </w:rPr>
        <w:t xml:space="preserve">ikke </w:t>
      </w:r>
      <w:r w:rsidRPr="005D1BAF">
        <w:rPr>
          <w:rFonts w:ascii="Calibri" w:hAnsi="Calibri"/>
          <w:sz w:val="24"/>
          <w:szCs w:val="24"/>
        </w:rPr>
        <w:t xml:space="preserve">sendes </w:t>
      </w:r>
      <w:r w:rsidR="000F6B46" w:rsidRPr="005D1BAF">
        <w:rPr>
          <w:rFonts w:ascii="Calibri" w:hAnsi="Calibri"/>
          <w:sz w:val="24"/>
          <w:szCs w:val="24"/>
        </w:rPr>
        <w:t xml:space="preserve">ut før etter årsmøtet, slik at </w:t>
      </w:r>
      <w:r w:rsidR="0054456F" w:rsidRPr="005D1BAF">
        <w:rPr>
          <w:rFonts w:ascii="Calibri" w:hAnsi="Calibri"/>
          <w:sz w:val="24"/>
          <w:szCs w:val="24"/>
        </w:rPr>
        <w:t xml:space="preserve">årsmøtet </w:t>
      </w:r>
      <w:r w:rsidR="000F6B46" w:rsidRPr="005D1BAF">
        <w:rPr>
          <w:rFonts w:ascii="Calibri" w:hAnsi="Calibri"/>
          <w:sz w:val="24"/>
          <w:szCs w:val="24"/>
        </w:rPr>
        <w:t>kan øke denne</w:t>
      </w:r>
      <w:r w:rsidR="0054456F" w:rsidRPr="005D1BAF">
        <w:rPr>
          <w:rFonts w:ascii="Calibri" w:hAnsi="Calibri"/>
          <w:sz w:val="24"/>
          <w:szCs w:val="24"/>
        </w:rPr>
        <w:t xml:space="preserve"> </w:t>
      </w:r>
      <w:r w:rsidRPr="005D1BAF">
        <w:rPr>
          <w:rFonts w:ascii="Calibri" w:hAnsi="Calibri"/>
          <w:sz w:val="24"/>
          <w:szCs w:val="24"/>
        </w:rPr>
        <w:t>for</w:t>
      </w:r>
      <w:r w:rsidR="0054456F" w:rsidRPr="005D1BAF">
        <w:rPr>
          <w:rFonts w:ascii="Calibri" w:hAnsi="Calibri"/>
          <w:sz w:val="24"/>
          <w:szCs w:val="24"/>
        </w:rPr>
        <w:t xml:space="preserve"> 2017</w:t>
      </w:r>
      <w:r w:rsidR="002935A4" w:rsidRPr="005D1BAF">
        <w:rPr>
          <w:rFonts w:ascii="Calibri" w:hAnsi="Calibri"/>
          <w:sz w:val="24"/>
          <w:szCs w:val="24"/>
        </w:rPr>
        <w:t>.</w:t>
      </w:r>
    </w:p>
    <w:p w:rsidR="000F6B46" w:rsidRPr="008759A9" w:rsidRDefault="000F6B46" w:rsidP="008479B0">
      <w:pPr>
        <w:rPr>
          <w:rFonts w:ascii="Calibri" w:hAnsi="Calibri"/>
          <w:sz w:val="24"/>
          <w:szCs w:val="24"/>
        </w:rPr>
      </w:pPr>
    </w:p>
    <w:p w:rsidR="008479B0" w:rsidRPr="008759A9" w:rsidRDefault="0054456F" w:rsidP="008479B0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  <w:r w:rsidR="00CB2524">
        <w:rPr>
          <w:rFonts w:ascii="Calibri" w:hAnsi="Calibri"/>
          <w:b/>
          <w:sz w:val="24"/>
          <w:szCs w:val="24"/>
        </w:rPr>
        <w:lastRenderedPageBreak/>
        <w:t>9</w:t>
      </w:r>
      <w:r w:rsidR="008479B0" w:rsidRPr="008759A9">
        <w:rPr>
          <w:rFonts w:ascii="Calibri" w:hAnsi="Calibri"/>
          <w:b/>
          <w:sz w:val="24"/>
          <w:szCs w:val="24"/>
        </w:rPr>
        <w:t>. Valg: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  <w:r w:rsidRPr="008759A9">
        <w:rPr>
          <w:rFonts w:ascii="Calibri" w:hAnsi="Calibri"/>
          <w:sz w:val="24"/>
          <w:szCs w:val="24"/>
        </w:rPr>
        <w:t xml:space="preserve">Valgkomiteens forslag </w:t>
      </w:r>
      <w:r w:rsidR="0054456F">
        <w:rPr>
          <w:rFonts w:ascii="Calibri" w:hAnsi="Calibri"/>
          <w:sz w:val="24"/>
          <w:szCs w:val="24"/>
        </w:rPr>
        <w:t>ble godkjent.</w:t>
      </w:r>
      <w:r w:rsidRPr="008759A9">
        <w:rPr>
          <w:rFonts w:ascii="Calibri" w:hAnsi="Calibri"/>
          <w:sz w:val="24"/>
          <w:szCs w:val="24"/>
        </w:rPr>
        <w:br/>
      </w:r>
      <w:r w:rsidR="000F6B46" w:rsidRPr="008759A9">
        <w:rPr>
          <w:rFonts w:ascii="Calibri" w:hAnsi="Calibri"/>
          <w:sz w:val="24"/>
          <w:szCs w:val="24"/>
        </w:rPr>
        <w:t>Torunn Stangeland</w:t>
      </w:r>
      <w:r w:rsidR="000F6B46">
        <w:rPr>
          <w:rFonts w:ascii="Calibri" w:hAnsi="Calibri"/>
          <w:sz w:val="24"/>
          <w:szCs w:val="24"/>
        </w:rPr>
        <w:t>,</w:t>
      </w:r>
      <w:r w:rsidR="000F6B46" w:rsidRPr="008759A9">
        <w:rPr>
          <w:rFonts w:ascii="Calibri" w:hAnsi="Calibri"/>
          <w:sz w:val="24"/>
          <w:szCs w:val="24"/>
        </w:rPr>
        <w:t xml:space="preserve"> </w:t>
      </w:r>
      <w:r w:rsidR="00CB2524" w:rsidRPr="008759A9">
        <w:rPr>
          <w:rFonts w:ascii="Calibri" w:hAnsi="Calibri"/>
          <w:sz w:val="24"/>
          <w:szCs w:val="24"/>
        </w:rPr>
        <w:t>Søgnhild Østvold</w:t>
      </w:r>
      <w:r w:rsidR="00CB2524">
        <w:rPr>
          <w:rFonts w:ascii="Calibri" w:hAnsi="Calibri"/>
          <w:sz w:val="24"/>
          <w:szCs w:val="24"/>
        </w:rPr>
        <w:t xml:space="preserve"> og </w:t>
      </w:r>
      <w:r w:rsidR="00CB2524" w:rsidRPr="008759A9">
        <w:rPr>
          <w:rFonts w:ascii="Calibri" w:hAnsi="Calibri"/>
          <w:sz w:val="24"/>
          <w:szCs w:val="24"/>
        </w:rPr>
        <w:t>Knut Næsje</w:t>
      </w:r>
      <w:r w:rsidRPr="008759A9">
        <w:rPr>
          <w:rFonts w:ascii="Calibri" w:hAnsi="Calibri"/>
          <w:sz w:val="24"/>
          <w:szCs w:val="24"/>
        </w:rPr>
        <w:t xml:space="preserve"> ble gjenvalgt for 2 år.</w:t>
      </w:r>
    </w:p>
    <w:p w:rsidR="008479B0" w:rsidRPr="008759A9" w:rsidRDefault="008479B0" w:rsidP="008479B0">
      <w:pPr>
        <w:rPr>
          <w:rFonts w:ascii="Calibri" w:hAnsi="Calibri"/>
          <w:b/>
          <w:sz w:val="24"/>
          <w:szCs w:val="24"/>
        </w:rPr>
      </w:pPr>
      <w:r w:rsidRPr="008759A9">
        <w:rPr>
          <w:rFonts w:ascii="Calibri" w:hAnsi="Calibri"/>
          <w:sz w:val="24"/>
          <w:szCs w:val="24"/>
        </w:rPr>
        <w:br/>
      </w:r>
      <w:r w:rsidR="000F6B46">
        <w:rPr>
          <w:rFonts w:ascii="Calibri" w:hAnsi="Calibri"/>
          <w:b/>
          <w:sz w:val="24"/>
          <w:szCs w:val="24"/>
        </w:rPr>
        <w:t>9</w:t>
      </w:r>
      <w:r w:rsidRPr="008759A9">
        <w:rPr>
          <w:rFonts w:ascii="Calibri" w:hAnsi="Calibri"/>
          <w:b/>
          <w:sz w:val="24"/>
          <w:szCs w:val="24"/>
        </w:rPr>
        <w:t>.a: Det nye styret ser da slik ut:</w:t>
      </w:r>
    </w:p>
    <w:tbl>
      <w:tblPr>
        <w:tblW w:w="88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6"/>
        <w:gridCol w:w="5349"/>
      </w:tblGrid>
      <w:tr w:rsidR="008479B0" w:rsidRPr="008759A9" w:rsidTr="00CC09D3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Leder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Trond Erik Bergersen</w:t>
            </w:r>
          </w:p>
        </w:tc>
      </w:tr>
      <w:tr w:rsidR="008479B0" w:rsidRPr="008759A9" w:rsidTr="00CC09D3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Nestleder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Knut Næsje</w:t>
            </w:r>
          </w:p>
        </w:tc>
      </w:tr>
      <w:tr w:rsidR="008479B0" w:rsidRPr="008759A9" w:rsidTr="00CC09D3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Styremedl.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Vigdis Bryn</w:t>
            </w:r>
          </w:p>
        </w:tc>
      </w:tr>
      <w:tr w:rsidR="008479B0" w:rsidRPr="008759A9" w:rsidTr="00CC09D3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Styremedl.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Søgnhild Østvold</w:t>
            </w:r>
          </w:p>
        </w:tc>
      </w:tr>
      <w:tr w:rsidR="008479B0" w:rsidRPr="008759A9" w:rsidTr="00CC09D3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Styremedl.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Terje Larsen</w:t>
            </w:r>
          </w:p>
        </w:tc>
      </w:tr>
      <w:tr w:rsidR="008479B0" w:rsidRPr="008759A9" w:rsidTr="00CC09D3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Styremedl.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 w:cs="Arial"/>
                <w:sz w:val="24"/>
                <w:szCs w:val="24"/>
              </w:rPr>
              <w:t>Harald Opsand</w:t>
            </w:r>
          </w:p>
        </w:tc>
      </w:tr>
      <w:tr w:rsidR="008479B0" w:rsidRPr="008759A9" w:rsidTr="00CC09D3">
        <w:trPr>
          <w:trHeight w:val="70"/>
        </w:trPr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 xml:space="preserve">Styremedl. 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B0" w:rsidRPr="008759A9" w:rsidRDefault="008479B0" w:rsidP="00CC09D3">
            <w:pPr>
              <w:rPr>
                <w:rFonts w:ascii="Calibri" w:hAnsi="Calibri"/>
                <w:sz w:val="24"/>
                <w:szCs w:val="24"/>
              </w:rPr>
            </w:pPr>
            <w:r w:rsidRPr="008759A9">
              <w:rPr>
                <w:rFonts w:ascii="Calibri" w:hAnsi="Calibri"/>
                <w:sz w:val="24"/>
                <w:szCs w:val="24"/>
              </w:rPr>
              <w:t>Torunn Stangeland</w:t>
            </w:r>
          </w:p>
        </w:tc>
      </w:tr>
    </w:tbl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</w:p>
    <w:p w:rsidR="008479B0" w:rsidRPr="008759A9" w:rsidRDefault="008479B0" w:rsidP="008479B0">
      <w:pPr>
        <w:rPr>
          <w:rFonts w:ascii="Calibri" w:hAnsi="Calibri"/>
          <w:b/>
          <w:sz w:val="24"/>
          <w:szCs w:val="24"/>
        </w:rPr>
      </w:pPr>
      <w:r w:rsidRPr="008759A9">
        <w:rPr>
          <w:rFonts w:ascii="Calibri" w:hAnsi="Calibri"/>
          <w:b/>
          <w:sz w:val="24"/>
          <w:szCs w:val="24"/>
        </w:rPr>
        <w:t>8.b: Valg av representanter til Stiftelsen Hellviktangen: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  <w:r w:rsidRPr="008759A9">
        <w:rPr>
          <w:rFonts w:ascii="Calibri" w:hAnsi="Calibri"/>
          <w:sz w:val="24"/>
          <w:szCs w:val="24"/>
        </w:rPr>
        <w:t>Representant fra Stiftelsen Hellviktangen: Terje Larsen – 1 år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  <w:proofErr w:type="gramStart"/>
      <w:r w:rsidRPr="008759A9">
        <w:rPr>
          <w:rFonts w:ascii="Calibri" w:hAnsi="Calibri"/>
          <w:sz w:val="24"/>
          <w:szCs w:val="24"/>
        </w:rPr>
        <w:t xml:space="preserve">Vara:  </w:t>
      </w:r>
      <w:r w:rsidR="000F6B46" w:rsidRPr="000F6B46">
        <w:rPr>
          <w:rFonts w:ascii="Calibri" w:hAnsi="Calibri"/>
          <w:sz w:val="24"/>
          <w:szCs w:val="24"/>
        </w:rPr>
        <w:t>Gaute</w:t>
      </w:r>
      <w:proofErr w:type="gramEnd"/>
      <w:r w:rsidR="000F6B46" w:rsidRPr="000F6B46">
        <w:rPr>
          <w:rFonts w:ascii="Calibri" w:hAnsi="Calibri"/>
          <w:sz w:val="24"/>
          <w:szCs w:val="24"/>
        </w:rPr>
        <w:t xml:space="preserve"> Voigt-Hanssen </w:t>
      </w:r>
      <w:r w:rsidRPr="008759A9">
        <w:rPr>
          <w:rFonts w:ascii="Calibri" w:hAnsi="Calibri"/>
          <w:sz w:val="24"/>
          <w:szCs w:val="24"/>
        </w:rPr>
        <w:t>– 1 år</w:t>
      </w:r>
    </w:p>
    <w:p w:rsidR="008479B0" w:rsidRPr="008759A9" w:rsidRDefault="008479B0" w:rsidP="008479B0">
      <w:pPr>
        <w:rPr>
          <w:rFonts w:ascii="Calibri" w:hAnsi="Calibri"/>
          <w:b/>
          <w:sz w:val="24"/>
          <w:szCs w:val="24"/>
        </w:rPr>
      </w:pPr>
    </w:p>
    <w:p w:rsidR="008479B0" w:rsidRPr="008759A9" w:rsidRDefault="008479B0" w:rsidP="008479B0">
      <w:pPr>
        <w:rPr>
          <w:rFonts w:ascii="Calibri" w:hAnsi="Calibri"/>
          <w:b/>
          <w:sz w:val="24"/>
          <w:szCs w:val="24"/>
        </w:rPr>
      </w:pPr>
      <w:r w:rsidRPr="008759A9">
        <w:rPr>
          <w:rFonts w:ascii="Calibri" w:hAnsi="Calibri"/>
          <w:b/>
          <w:sz w:val="24"/>
          <w:szCs w:val="24"/>
        </w:rPr>
        <w:t>8.c. Valg av valgkomite:</w:t>
      </w:r>
    </w:p>
    <w:p w:rsidR="000F6B46" w:rsidRDefault="008479B0" w:rsidP="008479B0">
      <w:pPr>
        <w:rPr>
          <w:rFonts w:ascii="Calibri" w:hAnsi="Calibri"/>
          <w:sz w:val="24"/>
          <w:szCs w:val="24"/>
        </w:rPr>
      </w:pPr>
      <w:r w:rsidRPr="008759A9">
        <w:rPr>
          <w:rFonts w:ascii="Calibri" w:hAnsi="Calibri"/>
          <w:sz w:val="24"/>
          <w:szCs w:val="24"/>
        </w:rPr>
        <w:t xml:space="preserve">Arne Lendl </w:t>
      </w:r>
      <w:r w:rsidR="0054456F">
        <w:rPr>
          <w:rFonts w:ascii="Calibri" w:hAnsi="Calibri"/>
          <w:sz w:val="24"/>
          <w:szCs w:val="24"/>
        </w:rPr>
        <w:t xml:space="preserve">- </w:t>
      </w:r>
      <w:r w:rsidRPr="008759A9">
        <w:rPr>
          <w:rFonts w:ascii="Calibri" w:hAnsi="Calibri"/>
          <w:sz w:val="24"/>
          <w:szCs w:val="24"/>
        </w:rPr>
        <w:t xml:space="preserve">Nesoddtangen vel og Per Hopsø </w:t>
      </w:r>
      <w:r w:rsidR="0054456F">
        <w:rPr>
          <w:rFonts w:ascii="Calibri" w:hAnsi="Calibri"/>
          <w:sz w:val="24"/>
          <w:szCs w:val="24"/>
        </w:rPr>
        <w:t>-</w:t>
      </w:r>
      <w:r w:rsidR="000F6B46">
        <w:rPr>
          <w:rFonts w:ascii="Calibri" w:hAnsi="Calibri"/>
          <w:sz w:val="24"/>
          <w:szCs w:val="24"/>
        </w:rPr>
        <w:t xml:space="preserve"> Bomannsvik vel ble gjenvalgt.</w:t>
      </w:r>
    </w:p>
    <w:p w:rsidR="000F6B46" w:rsidRDefault="000F6B46" w:rsidP="008479B0">
      <w:pPr>
        <w:rPr>
          <w:rFonts w:ascii="Calibri" w:hAnsi="Calibri"/>
          <w:sz w:val="24"/>
          <w:szCs w:val="24"/>
        </w:rPr>
      </w:pPr>
    </w:p>
    <w:p w:rsidR="000F6B46" w:rsidRPr="000F6B46" w:rsidRDefault="000F6B46" w:rsidP="008479B0">
      <w:pPr>
        <w:rPr>
          <w:rFonts w:ascii="Calibri" w:hAnsi="Calibri"/>
          <w:sz w:val="24"/>
          <w:szCs w:val="24"/>
        </w:rPr>
      </w:pPr>
      <w:r w:rsidRPr="000F6B46">
        <w:rPr>
          <w:rFonts w:ascii="Calibri" w:hAnsi="Calibri"/>
          <w:b/>
          <w:sz w:val="24"/>
          <w:szCs w:val="24"/>
        </w:rPr>
        <w:t xml:space="preserve"> 8. d. Valg av revisor:</w:t>
      </w:r>
    </w:p>
    <w:p w:rsidR="008479B0" w:rsidRPr="008759A9" w:rsidRDefault="000F6B46" w:rsidP="008479B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Arne Lendl</w:t>
      </w:r>
      <w:r w:rsidR="0054456F">
        <w:rPr>
          <w:rFonts w:ascii="Calibri" w:hAnsi="Calibri"/>
          <w:sz w:val="24"/>
          <w:szCs w:val="24"/>
        </w:rPr>
        <w:t xml:space="preserve"> - </w:t>
      </w:r>
      <w:r w:rsidR="0054456F" w:rsidRPr="008759A9">
        <w:rPr>
          <w:rFonts w:ascii="Calibri" w:hAnsi="Calibri"/>
          <w:sz w:val="24"/>
          <w:szCs w:val="24"/>
        </w:rPr>
        <w:t>Nesoddtangen vel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</w:p>
    <w:p w:rsidR="008479B0" w:rsidRPr="008759A9" w:rsidRDefault="0054456F" w:rsidP="008479B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Ref. </w:t>
      </w:r>
      <w:r w:rsidR="008479B0" w:rsidRPr="008759A9">
        <w:rPr>
          <w:rFonts w:ascii="Calibri" w:hAnsi="Calibri"/>
          <w:sz w:val="24"/>
          <w:szCs w:val="24"/>
        </w:rPr>
        <w:t>11.5.2015</w:t>
      </w:r>
    </w:p>
    <w:p w:rsidR="008479B0" w:rsidRPr="008759A9" w:rsidRDefault="008479B0" w:rsidP="008479B0">
      <w:pPr>
        <w:rPr>
          <w:rFonts w:ascii="Calibri" w:hAnsi="Calibri"/>
          <w:sz w:val="24"/>
          <w:szCs w:val="24"/>
        </w:rPr>
      </w:pPr>
      <w:r w:rsidRPr="008759A9">
        <w:rPr>
          <w:rFonts w:ascii="Calibri" w:hAnsi="Calibri"/>
          <w:sz w:val="24"/>
          <w:szCs w:val="24"/>
        </w:rPr>
        <w:t>Grethe Marie Belboe</w:t>
      </w:r>
    </w:p>
    <w:p w:rsidR="00E260B9" w:rsidRDefault="00E260B9" w:rsidP="00E260B9">
      <w:pPr>
        <w:rPr>
          <w:rFonts w:ascii="Calibri" w:hAnsi="Calibri"/>
          <w:sz w:val="22"/>
          <w:szCs w:val="22"/>
        </w:rPr>
      </w:pPr>
    </w:p>
    <w:p w:rsidR="004F0A8D" w:rsidRPr="003710D5" w:rsidRDefault="004F0A8D" w:rsidP="00E260B9">
      <w:pPr>
        <w:rPr>
          <w:rFonts w:ascii="Calibri" w:hAnsi="Calibri"/>
          <w:sz w:val="22"/>
          <w:szCs w:val="22"/>
        </w:rPr>
      </w:pPr>
    </w:p>
    <w:sectPr w:rsidR="004F0A8D" w:rsidRPr="003710D5" w:rsidSect="00876A2B">
      <w:headerReference w:type="default" r:id="rId9"/>
      <w:footerReference w:type="default" r:id="rId10"/>
      <w:pgSz w:w="11906" w:h="16838"/>
      <w:pgMar w:top="1418" w:right="1133" w:bottom="1134" w:left="1418" w:header="708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E7" w:rsidRDefault="008332E7">
      <w:r>
        <w:separator/>
      </w:r>
    </w:p>
  </w:endnote>
  <w:endnote w:type="continuationSeparator" w:id="0">
    <w:p w:rsidR="008332E7" w:rsidRDefault="0083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yllis ATT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1"/>
      <w:gridCol w:w="1488"/>
      <w:gridCol w:w="3260"/>
    </w:tblGrid>
    <w:tr w:rsidR="00D824C4" w:rsidRPr="005A427E">
      <w:tblPrEx>
        <w:tblCellMar>
          <w:top w:w="0" w:type="dxa"/>
          <w:bottom w:w="0" w:type="dxa"/>
        </w:tblCellMar>
      </w:tblPrEx>
      <w:tc>
        <w:tcPr>
          <w:tcW w:w="4961" w:type="dxa"/>
        </w:tcPr>
        <w:p w:rsidR="00D824C4" w:rsidRPr="002542E4" w:rsidRDefault="002542E4">
          <w:pPr>
            <w:pStyle w:val="Topptekst"/>
            <w:rPr>
              <w:rFonts w:ascii="Calibri" w:hAnsi="Calibri" w:cs="Tahoma"/>
              <w:sz w:val="16"/>
              <w:szCs w:val="16"/>
            </w:rPr>
          </w:pPr>
          <w:r w:rsidRPr="002542E4">
            <w:rPr>
              <w:rFonts w:ascii="Calibri" w:hAnsi="Calibri" w:cs="Tahoma"/>
              <w:sz w:val="16"/>
              <w:szCs w:val="16"/>
            </w:rPr>
            <w:t xml:space="preserve">Postboks </w:t>
          </w:r>
          <w:r w:rsidR="007E4384">
            <w:rPr>
              <w:rFonts w:ascii="Calibri" w:hAnsi="Calibri" w:cs="Tahoma"/>
              <w:sz w:val="16"/>
              <w:szCs w:val="16"/>
            </w:rPr>
            <w:t>127</w:t>
          </w:r>
        </w:p>
        <w:p w:rsidR="00D824C4" w:rsidRDefault="007E4384" w:rsidP="00C04E80">
          <w:pPr>
            <w:pStyle w:val="Topptekst"/>
            <w:tabs>
              <w:tab w:val="clear" w:pos="4536"/>
              <w:tab w:val="clear" w:pos="9072"/>
            </w:tabs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1451</w:t>
          </w:r>
          <w:r w:rsidR="00C04E80">
            <w:rPr>
              <w:rFonts w:ascii="Calibri" w:hAnsi="Calibri" w:cs="Tahoma"/>
              <w:sz w:val="16"/>
              <w:szCs w:val="16"/>
            </w:rPr>
            <w:t xml:space="preserve"> Nesoddtangen</w:t>
          </w:r>
        </w:p>
        <w:p w:rsidR="0081227F" w:rsidRPr="00C04E80" w:rsidRDefault="0081227F" w:rsidP="00C04E80">
          <w:pPr>
            <w:pStyle w:val="Topptekst"/>
            <w:tabs>
              <w:tab w:val="clear" w:pos="4536"/>
              <w:tab w:val="clear" w:pos="9072"/>
            </w:tabs>
            <w:rPr>
              <w:rFonts w:ascii="Calibri" w:hAnsi="Calibri" w:cs="Tahoma"/>
              <w:sz w:val="16"/>
              <w:szCs w:val="16"/>
            </w:rPr>
          </w:pPr>
          <w:r w:rsidRPr="002542E4">
            <w:rPr>
              <w:rFonts w:ascii="Calibri" w:hAnsi="Calibri" w:cs="Tahoma"/>
              <w:sz w:val="16"/>
              <w:szCs w:val="16"/>
            </w:rPr>
            <w:t>E-post: kontakt@nesoddenvelforbund.no</w:t>
          </w:r>
        </w:p>
      </w:tc>
      <w:tc>
        <w:tcPr>
          <w:tcW w:w="1488" w:type="dxa"/>
        </w:tcPr>
        <w:p w:rsidR="00D824C4" w:rsidRPr="002542E4" w:rsidRDefault="00D824C4">
          <w:pPr>
            <w:pStyle w:val="Topptekst"/>
            <w:jc w:val="right"/>
            <w:rPr>
              <w:rFonts w:ascii="Calibri" w:hAnsi="Calibri" w:cs="Tahoma"/>
              <w:sz w:val="16"/>
              <w:szCs w:val="16"/>
            </w:rPr>
          </w:pPr>
        </w:p>
        <w:p w:rsidR="00D824C4" w:rsidRPr="002542E4" w:rsidRDefault="00D824C4">
          <w:pPr>
            <w:jc w:val="right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3260" w:type="dxa"/>
        </w:tcPr>
        <w:p w:rsidR="00D824C4" w:rsidRPr="002542E4" w:rsidRDefault="00D824C4">
          <w:pPr>
            <w:rPr>
              <w:rFonts w:ascii="Calibri" w:hAnsi="Calibri" w:cs="Tahoma"/>
              <w:sz w:val="16"/>
              <w:szCs w:val="16"/>
            </w:rPr>
          </w:pPr>
          <w:r w:rsidRPr="002542E4">
            <w:rPr>
              <w:rFonts w:ascii="Calibri" w:hAnsi="Calibri" w:cs="Tahoma"/>
              <w:sz w:val="16"/>
              <w:szCs w:val="16"/>
            </w:rPr>
            <w:t>Org. nr. 970 994 912</w:t>
          </w:r>
        </w:p>
        <w:p w:rsidR="00D824C4" w:rsidRPr="002542E4" w:rsidRDefault="00D824C4">
          <w:pPr>
            <w:pStyle w:val="Topptekst"/>
            <w:tabs>
              <w:tab w:val="clear" w:pos="4536"/>
              <w:tab w:val="clear" w:pos="9072"/>
            </w:tabs>
            <w:rPr>
              <w:rFonts w:ascii="Calibri" w:hAnsi="Calibri" w:cs="Tahoma"/>
              <w:sz w:val="16"/>
              <w:szCs w:val="16"/>
            </w:rPr>
          </w:pPr>
          <w:r w:rsidRPr="002542E4">
            <w:rPr>
              <w:rFonts w:ascii="Calibri" w:hAnsi="Calibri" w:cs="Tahoma"/>
              <w:sz w:val="16"/>
              <w:szCs w:val="16"/>
            </w:rPr>
            <w:t>Sparebanken Bien 1720.07.06781</w:t>
          </w:r>
        </w:p>
        <w:p w:rsidR="00452903" w:rsidRPr="002542E4" w:rsidRDefault="00452903" w:rsidP="002542E4">
          <w:pPr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www.nesoddenvelforbund.no</w:t>
          </w:r>
        </w:p>
      </w:tc>
    </w:tr>
  </w:tbl>
  <w:p w:rsidR="00D824C4" w:rsidRPr="002542E4" w:rsidRDefault="00D824C4" w:rsidP="002542E4">
    <w:pPr>
      <w:rPr>
        <w:rFonts w:ascii="Calibri" w:hAnsi="Calibri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E7" w:rsidRDefault="008332E7">
      <w:r>
        <w:separator/>
      </w:r>
    </w:p>
  </w:footnote>
  <w:footnote w:type="continuationSeparator" w:id="0">
    <w:p w:rsidR="008332E7" w:rsidRDefault="0083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1701"/>
      <w:gridCol w:w="2835"/>
    </w:tblGrid>
    <w:tr w:rsidR="00D824C4">
      <w:tblPrEx>
        <w:tblCellMar>
          <w:top w:w="0" w:type="dxa"/>
          <w:bottom w:w="0" w:type="dxa"/>
        </w:tblCellMar>
      </w:tblPrEx>
      <w:trPr>
        <w:trHeight w:val="1702"/>
      </w:trPr>
      <w:tc>
        <w:tcPr>
          <w:tcW w:w="5032" w:type="dxa"/>
        </w:tcPr>
        <w:p w:rsidR="00D824C4" w:rsidRDefault="00D824C4">
          <w:pPr>
            <w:pStyle w:val="Topptekst"/>
            <w:rPr>
              <w:rFonts w:ascii="Phyllis ATT" w:hAnsi="Phyllis ATT"/>
              <w:sz w:val="32"/>
            </w:rPr>
          </w:pPr>
          <w:r>
            <w:object w:dxaOrig="3840" w:dyaOrig="44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80.25pt" o:ole="" fillcolor="window">
                <v:imagedata r:id="rId1" o:title=""/>
              </v:shape>
              <o:OLEObject Type="Embed" ProgID="MSPhotoEd.3" ShapeID="_x0000_i1025" DrawAspect="Content" ObjectID="_1539771822" r:id="rId2"/>
            </w:object>
          </w:r>
        </w:p>
      </w:tc>
      <w:tc>
        <w:tcPr>
          <w:tcW w:w="1701" w:type="dxa"/>
        </w:tcPr>
        <w:p w:rsidR="00D824C4" w:rsidRDefault="00D824C4">
          <w:pPr>
            <w:pStyle w:val="Topptekst"/>
            <w:rPr>
              <w:rFonts w:ascii="Phyllis ATT" w:hAnsi="Phyllis ATT"/>
              <w:sz w:val="32"/>
            </w:rPr>
          </w:pPr>
        </w:p>
      </w:tc>
      <w:tc>
        <w:tcPr>
          <w:tcW w:w="2835" w:type="dxa"/>
        </w:tcPr>
        <w:p w:rsidR="00D824C4" w:rsidRDefault="00D824C4">
          <w:pPr>
            <w:pStyle w:val="Topptekst"/>
            <w:spacing w:line="120" w:lineRule="auto"/>
            <w:rPr>
              <w:rFonts w:ascii="Phyllis ATT" w:hAnsi="Phyllis ATT"/>
              <w:sz w:val="32"/>
            </w:rPr>
          </w:pPr>
        </w:p>
        <w:p w:rsidR="00D824C4" w:rsidRPr="002542E4" w:rsidRDefault="00D824C4" w:rsidP="002542E4">
          <w:pPr>
            <w:pStyle w:val="Topptekst"/>
            <w:rPr>
              <w:rFonts w:ascii="Calibri" w:hAnsi="Calibri"/>
              <w:sz w:val="32"/>
            </w:rPr>
          </w:pPr>
          <w:smartTag w:uri="urn:schemas-microsoft-com:office:smarttags" w:element="PersonName">
            <w:r w:rsidRPr="002542E4">
              <w:rPr>
                <w:rFonts w:ascii="Calibri" w:hAnsi="Calibri"/>
                <w:sz w:val="32"/>
              </w:rPr>
              <w:t>Nesodden Velforbund</w:t>
            </w:r>
          </w:smartTag>
        </w:p>
        <w:p w:rsidR="00D824C4" w:rsidRPr="002542E4" w:rsidRDefault="00D824C4">
          <w:pPr>
            <w:pStyle w:val="Topptekst"/>
            <w:rPr>
              <w:rFonts w:ascii="Calibri" w:hAnsi="Calibri"/>
              <w:sz w:val="16"/>
            </w:rPr>
          </w:pPr>
          <w:r w:rsidRPr="002542E4">
            <w:rPr>
              <w:rFonts w:ascii="Calibri" w:hAnsi="Calibri"/>
              <w:sz w:val="16"/>
            </w:rPr>
            <w:t>Stiftet 12.november 1936</w:t>
          </w:r>
        </w:p>
        <w:p w:rsidR="00D824C4" w:rsidRPr="002542E4" w:rsidRDefault="00D824C4">
          <w:pPr>
            <w:pStyle w:val="Topptekst"/>
            <w:rPr>
              <w:rFonts w:ascii="Calibri" w:hAnsi="Calibri"/>
              <w:sz w:val="16"/>
            </w:rPr>
          </w:pPr>
          <w:r w:rsidRPr="002542E4">
            <w:rPr>
              <w:rFonts w:ascii="Calibri" w:hAnsi="Calibri"/>
              <w:sz w:val="16"/>
            </w:rPr>
            <w:t>Representant for 3</w:t>
          </w:r>
          <w:r w:rsidR="00C04E80">
            <w:rPr>
              <w:rFonts w:ascii="Calibri" w:hAnsi="Calibri"/>
              <w:sz w:val="16"/>
            </w:rPr>
            <w:t>6</w:t>
          </w:r>
          <w:r w:rsidRPr="002542E4">
            <w:rPr>
              <w:rFonts w:ascii="Calibri" w:hAnsi="Calibri"/>
              <w:sz w:val="16"/>
            </w:rPr>
            <w:t xml:space="preserve"> lokale foreninger</w:t>
          </w:r>
        </w:p>
        <w:p w:rsidR="00D824C4" w:rsidRDefault="00D824C4" w:rsidP="003849D9">
          <w:pPr>
            <w:pStyle w:val="Topptekst"/>
            <w:rPr>
              <w:rFonts w:ascii="Phyllis ATT" w:hAnsi="Phyllis ATT"/>
              <w:sz w:val="32"/>
            </w:rPr>
          </w:pPr>
          <w:r w:rsidRPr="002542E4">
            <w:rPr>
              <w:rFonts w:ascii="Calibri" w:hAnsi="Calibri"/>
              <w:sz w:val="16"/>
            </w:rPr>
            <w:t xml:space="preserve">Tilsluttet </w:t>
          </w:r>
          <w:r w:rsidR="003849D9">
            <w:rPr>
              <w:rFonts w:ascii="Calibri" w:hAnsi="Calibri"/>
              <w:sz w:val="16"/>
            </w:rPr>
            <w:t>Vellenes Fellesorganisasjon</w:t>
          </w:r>
        </w:p>
      </w:tc>
    </w:tr>
  </w:tbl>
  <w:p w:rsidR="00D824C4" w:rsidRDefault="00D824C4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8EF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9592F69"/>
    <w:multiLevelType w:val="hybridMultilevel"/>
    <w:tmpl w:val="2B2476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668E2"/>
    <w:multiLevelType w:val="hybridMultilevel"/>
    <w:tmpl w:val="02443FD0"/>
    <w:lvl w:ilvl="0" w:tplc="71CAC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0265EB0"/>
    <w:multiLevelType w:val="hybridMultilevel"/>
    <w:tmpl w:val="7CD462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BB36B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080268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35727E8"/>
    <w:multiLevelType w:val="hybridMultilevel"/>
    <w:tmpl w:val="74BA7C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44DF4"/>
    <w:multiLevelType w:val="hybridMultilevel"/>
    <w:tmpl w:val="528E8EEC"/>
    <w:lvl w:ilvl="0" w:tplc="86AC12CA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C32640D"/>
    <w:multiLevelType w:val="hybridMultilevel"/>
    <w:tmpl w:val="14B0251E"/>
    <w:lvl w:ilvl="0" w:tplc="0414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>
    <w:nsid w:val="51D172F1"/>
    <w:multiLevelType w:val="hybridMultilevel"/>
    <w:tmpl w:val="9AD8C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BE37ED"/>
    <w:multiLevelType w:val="hybridMultilevel"/>
    <w:tmpl w:val="7B26F7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23FB6"/>
    <w:multiLevelType w:val="hybridMultilevel"/>
    <w:tmpl w:val="94BEBA8E"/>
    <w:lvl w:ilvl="0" w:tplc="7D3289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BA0D2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3E"/>
    <w:rsid w:val="00057A3E"/>
    <w:rsid w:val="00060802"/>
    <w:rsid w:val="00096057"/>
    <w:rsid w:val="000C0EB2"/>
    <w:rsid w:val="000F6B46"/>
    <w:rsid w:val="001074F8"/>
    <w:rsid w:val="0011169E"/>
    <w:rsid w:val="001324C0"/>
    <w:rsid w:val="001563AE"/>
    <w:rsid w:val="00156799"/>
    <w:rsid w:val="00176975"/>
    <w:rsid w:val="00177BFF"/>
    <w:rsid w:val="001837C9"/>
    <w:rsid w:val="00186DE6"/>
    <w:rsid w:val="001A242E"/>
    <w:rsid w:val="001C1596"/>
    <w:rsid w:val="001C1695"/>
    <w:rsid w:val="001E523B"/>
    <w:rsid w:val="001E6364"/>
    <w:rsid w:val="002156EE"/>
    <w:rsid w:val="00220DF1"/>
    <w:rsid w:val="00235B9D"/>
    <w:rsid w:val="0023709F"/>
    <w:rsid w:val="002542E4"/>
    <w:rsid w:val="002935A4"/>
    <w:rsid w:val="002B022D"/>
    <w:rsid w:val="003710D5"/>
    <w:rsid w:val="003849D9"/>
    <w:rsid w:val="003C1283"/>
    <w:rsid w:val="003D0F8F"/>
    <w:rsid w:val="00421847"/>
    <w:rsid w:val="00443484"/>
    <w:rsid w:val="00452903"/>
    <w:rsid w:val="00455331"/>
    <w:rsid w:val="0047500C"/>
    <w:rsid w:val="00485988"/>
    <w:rsid w:val="004C1184"/>
    <w:rsid w:val="004F0A8D"/>
    <w:rsid w:val="00503DDD"/>
    <w:rsid w:val="00526222"/>
    <w:rsid w:val="0054456F"/>
    <w:rsid w:val="005473A7"/>
    <w:rsid w:val="0055631F"/>
    <w:rsid w:val="00566559"/>
    <w:rsid w:val="00566AE2"/>
    <w:rsid w:val="00567297"/>
    <w:rsid w:val="0057252F"/>
    <w:rsid w:val="0058539F"/>
    <w:rsid w:val="0058795F"/>
    <w:rsid w:val="005A07E1"/>
    <w:rsid w:val="005A427E"/>
    <w:rsid w:val="005D1BAF"/>
    <w:rsid w:val="005F193E"/>
    <w:rsid w:val="005F42DD"/>
    <w:rsid w:val="006304D4"/>
    <w:rsid w:val="00635DC3"/>
    <w:rsid w:val="006403F1"/>
    <w:rsid w:val="00680959"/>
    <w:rsid w:val="006824CC"/>
    <w:rsid w:val="006A316A"/>
    <w:rsid w:val="006F6FF2"/>
    <w:rsid w:val="007042EE"/>
    <w:rsid w:val="00740D79"/>
    <w:rsid w:val="00756C8F"/>
    <w:rsid w:val="00767892"/>
    <w:rsid w:val="00773520"/>
    <w:rsid w:val="00784A8D"/>
    <w:rsid w:val="00784D75"/>
    <w:rsid w:val="007A31CD"/>
    <w:rsid w:val="007E4384"/>
    <w:rsid w:val="007F1E9D"/>
    <w:rsid w:val="0081227F"/>
    <w:rsid w:val="008258CF"/>
    <w:rsid w:val="00830081"/>
    <w:rsid w:val="008332E7"/>
    <w:rsid w:val="0083557F"/>
    <w:rsid w:val="008479B0"/>
    <w:rsid w:val="00876A2B"/>
    <w:rsid w:val="008824C5"/>
    <w:rsid w:val="0089089A"/>
    <w:rsid w:val="00893C6A"/>
    <w:rsid w:val="00895923"/>
    <w:rsid w:val="008B7FAE"/>
    <w:rsid w:val="008D04CE"/>
    <w:rsid w:val="008D76E9"/>
    <w:rsid w:val="008F54A8"/>
    <w:rsid w:val="00923959"/>
    <w:rsid w:val="00957E3D"/>
    <w:rsid w:val="00973EFF"/>
    <w:rsid w:val="00977CD2"/>
    <w:rsid w:val="00981F10"/>
    <w:rsid w:val="009A06E7"/>
    <w:rsid w:val="009C3F24"/>
    <w:rsid w:val="009E34AB"/>
    <w:rsid w:val="009E42A2"/>
    <w:rsid w:val="00A81280"/>
    <w:rsid w:val="00A90F42"/>
    <w:rsid w:val="00AB3C26"/>
    <w:rsid w:val="00AC23F0"/>
    <w:rsid w:val="00AF1DF5"/>
    <w:rsid w:val="00B0703C"/>
    <w:rsid w:val="00B173AA"/>
    <w:rsid w:val="00B331E4"/>
    <w:rsid w:val="00B51B68"/>
    <w:rsid w:val="00B6637C"/>
    <w:rsid w:val="00B82510"/>
    <w:rsid w:val="00BF55C9"/>
    <w:rsid w:val="00C04E80"/>
    <w:rsid w:val="00C17E52"/>
    <w:rsid w:val="00C72EEE"/>
    <w:rsid w:val="00C9654F"/>
    <w:rsid w:val="00CB2524"/>
    <w:rsid w:val="00CC09D3"/>
    <w:rsid w:val="00CC231A"/>
    <w:rsid w:val="00CD4738"/>
    <w:rsid w:val="00CE1FEA"/>
    <w:rsid w:val="00CF6681"/>
    <w:rsid w:val="00D01F68"/>
    <w:rsid w:val="00D331DA"/>
    <w:rsid w:val="00D74E57"/>
    <w:rsid w:val="00D824C4"/>
    <w:rsid w:val="00D84F96"/>
    <w:rsid w:val="00D90FF2"/>
    <w:rsid w:val="00D964F1"/>
    <w:rsid w:val="00DA060C"/>
    <w:rsid w:val="00DA70D4"/>
    <w:rsid w:val="00DB2C30"/>
    <w:rsid w:val="00DB2D57"/>
    <w:rsid w:val="00DB4098"/>
    <w:rsid w:val="00DF69F9"/>
    <w:rsid w:val="00E11DB2"/>
    <w:rsid w:val="00E16B0B"/>
    <w:rsid w:val="00E23014"/>
    <w:rsid w:val="00E23B01"/>
    <w:rsid w:val="00E260B9"/>
    <w:rsid w:val="00E277DD"/>
    <w:rsid w:val="00EE7991"/>
    <w:rsid w:val="00F00AE9"/>
    <w:rsid w:val="00F45BE5"/>
    <w:rsid w:val="00F63681"/>
    <w:rsid w:val="00F7524D"/>
    <w:rsid w:val="00F91314"/>
    <w:rsid w:val="00FA7E3E"/>
    <w:rsid w:val="00FB1019"/>
    <w:rsid w:val="00FB4C54"/>
    <w:rsid w:val="00FE1452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rFonts w:ascii="Phyllis ATT" w:hAnsi="Phyllis ATT"/>
      <w:i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Phyllis ATT" w:hAnsi="Phyllis ATT"/>
      <w:b/>
      <w:i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Phyllis ATT" w:hAnsi="Phyllis AT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sid w:val="004529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rFonts w:ascii="Phyllis ATT" w:hAnsi="Phyllis ATT"/>
      <w:i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Phyllis ATT" w:hAnsi="Phyllis ATT"/>
      <w:b/>
      <w:i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Phyllis ATT" w:hAnsi="Phyllis AT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sid w:val="00452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un%20M&#248;ller\Programdata\Microsoft\Maler\mal%20velforbunde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A353-13AB-4A7E-A914-C4F80D84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velforbundet.dot</Template>
  <TotalTime>0</TotalTime>
  <Pages>3</Pages>
  <Words>626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 fra årsmøtet i Nesodden Velforbund 9</vt:lpstr>
      <vt:lpstr>Referat fra årsmøtet i Nesodden Velforbund 9</vt:lpstr>
    </vt:vector>
  </TitlesOfParts>
  <Company>Nesodden Velforbund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årsmøtet i Nesodden Velforbund 9</dc:title>
  <dc:creator>Jorun Møller</dc:creator>
  <cp:lastModifiedBy>GreMaBel</cp:lastModifiedBy>
  <cp:revision>2</cp:revision>
  <cp:lastPrinted>2011-03-17T14:20:00Z</cp:lastPrinted>
  <dcterms:created xsi:type="dcterms:W3CDTF">2016-11-04T12:37:00Z</dcterms:created>
  <dcterms:modified xsi:type="dcterms:W3CDTF">2016-11-04T12:37:00Z</dcterms:modified>
</cp:coreProperties>
</file>